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C6" w:rsidRDefault="00793FC6" w:rsidP="00793FC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教研室材料参考目录</w:t>
      </w:r>
    </w:p>
    <w:p w:rsidR="00F14441" w:rsidRPr="00F14441" w:rsidRDefault="00F14441" w:rsidP="00F14441">
      <w:pPr>
        <w:kinsoku w:val="0"/>
        <w:autoSpaceDE w:val="0"/>
        <w:autoSpaceDN w:val="0"/>
        <w:rPr>
          <w:rFonts w:ascii="方正小标宋简体" w:eastAsia="方正小标宋简体"/>
          <w:sz w:val="28"/>
          <w:szCs w:val="28"/>
        </w:rPr>
      </w:pPr>
      <w:r w:rsidRPr="00F14441">
        <w:rPr>
          <w:rFonts w:ascii="方正小标宋简体" w:eastAsia="方正小标宋简体" w:hint="eastAsia"/>
          <w:sz w:val="28"/>
          <w:szCs w:val="28"/>
        </w:rPr>
        <w:t>所有资料至少有2015-2016学年度之后（含）三年的。</w:t>
      </w:r>
    </w:p>
    <w:tbl>
      <w:tblPr>
        <w:tblW w:w="14034" w:type="dxa"/>
        <w:tblLook w:val="04A0"/>
      </w:tblPr>
      <w:tblGrid>
        <w:gridCol w:w="993"/>
        <w:gridCol w:w="1275"/>
        <w:gridCol w:w="11766"/>
      </w:tblGrid>
      <w:tr w:rsidR="00793FC6" w:rsidTr="002816F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C6" w:rsidRDefault="00793FC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C6" w:rsidRDefault="00793FC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材料目录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C6" w:rsidRDefault="00793FC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C6" w:rsidRDefault="00793FC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DD330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1.教研室简介：如成立时间、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教学理念与态度、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培养学生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专业类别与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数量、人员构成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与师资遴选和培训情况（</w:t>
            </w:r>
            <w:r w:rsidR="00DD330B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职称、年龄、学历或学位结构饼状分析）、科研情况、工作成绩与荣誉、师德师风建设、医教相长及教学相长情况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3121F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2.教研室管理组织机构（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建议医院做统一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结构图）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教研室主任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、副主任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教学秘书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岗位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职责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3121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</w:t>
            </w:r>
            <w:r w:rsidR="00816B5D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统一制定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、教研室适当修改）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4A771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3.教研室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会议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记录本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至少每学期前、学期中、学期后各有1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  <w:r w:rsidR="00B22BF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会议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学习讨论理论课、见习课、实习课的教学计划、教学内容、教学方式与改革等；组织教学质量和教学效果分析评价等；</w:t>
            </w:r>
            <w:r w:rsidR="004A771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新时期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</w:t>
            </w:r>
            <w:r w:rsidR="004A771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理念和教学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="004A771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学习培训等，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816B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参加人</w:t>
            </w:r>
            <w:r w:rsidR="00F47D8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员</w:t>
            </w:r>
            <w:r w:rsidR="00C67D1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签到）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4.教研室教学工作年度计划与总结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（每学年1个计划和1个总结）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87148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5.各类教学文件与规章制度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：如学校</w:t>
            </w:r>
            <w:r w:rsidR="0087148C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印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发的教学文件</w:t>
            </w:r>
            <w:r w:rsidR="0087148C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</w:t>
            </w:r>
            <w:r w:rsidR="0087148C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潍坊医学院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实践教学管理文件汇编》</w:t>
            </w:r>
            <w:r w:rsidR="00F47D8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7148C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《潍坊医学院学生手册》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</w:t>
            </w:r>
            <w:r w:rsidR="0087148C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；医院印发的与教学工作有关的文件；教研室自行制定的有关规定，等。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385518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6.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教研室用房一览表（</w:t>
            </w:r>
            <w:r w:rsidR="0038551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教研室用房包括教研室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办公室、</w:t>
            </w:r>
            <w:r w:rsidR="0038551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教研室涵盖的各</w:t>
            </w:r>
            <w:r w:rsidR="009F222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临床</w:t>
            </w:r>
            <w:r w:rsidR="0038551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科室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示教室</w:t>
            </w:r>
            <w:r w:rsidR="0038551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、临床技能中心与本专业相关训练室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等，列表</w:t>
            </w:r>
            <w:r w:rsidR="0038551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附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明位置、面积</w:t>
            </w:r>
            <w:r w:rsidR="0038551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、用途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等）、教研室教学仪器一览表（可将</w:t>
            </w:r>
            <w:r w:rsidR="0038551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教研室涵盖的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各</w:t>
            </w:r>
            <w:r w:rsidR="009F222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临床</w:t>
            </w:r>
            <w:r w:rsidR="005675D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科室医疗仪器列入）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7.其他（可补充）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C6" w:rsidRDefault="00793FC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C6" w:rsidRDefault="00793FC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师资队伍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DD330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1.教研室师资队伍</w:t>
            </w:r>
            <w:r w:rsidR="007A32D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花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名册、师资队伍结构分析</w:t>
            </w:r>
            <w:r w:rsidR="007A32D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DD330B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首页有职称、年龄、学历或学位结构饼状分析图</w:t>
            </w:r>
            <w:r w:rsidR="007A32D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A44A9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2.教研室师资队伍建设情况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273BDF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包括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年度建设计划与总结；</w:t>
            </w:r>
            <w:r w:rsidR="001E00B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教师教学能力提升工作开展情况（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参加上级和医院、教研室组织的</w:t>
            </w:r>
            <w:r w:rsidR="00317151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教师学习</w:t>
            </w:r>
            <w:r w:rsidR="00A44A9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进修</w:t>
            </w:r>
            <w:r w:rsidR="000F38D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317151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培训</w:t>
            </w:r>
            <w:r w:rsidR="000F38D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、比赛等</w:t>
            </w:r>
            <w:r w:rsidR="001E00B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，要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附内容表</w:t>
            </w:r>
            <w:r w:rsidR="002F190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、通知、照片、新闻报道、证书复印件等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）；教师遴选与</w:t>
            </w:r>
            <w:r w:rsidR="00317151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试讲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情况</w:t>
            </w:r>
            <w:r w:rsidR="00B151D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</w:t>
            </w:r>
            <w:r w:rsidR="0054290E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工作</w:t>
            </w:r>
            <w:r w:rsidR="00A44A9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人员</w:t>
            </w:r>
            <w:r w:rsidR="0054290E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  <w:r w:rsidR="00CB527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制度等。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793FC6" w:rsidP="003121F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8C0C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4F014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教研室教授、副教授为本科生授课情况：</w:t>
            </w:r>
            <w:r w:rsidR="002F190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有每学年的</w:t>
            </w:r>
            <w:r w:rsidR="003121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理论课</w:t>
            </w:r>
            <w:r w:rsidR="002F190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教学任务审批表</w:t>
            </w:r>
            <w:r w:rsidR="003121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；理论授课、</w:t>
            </w:r>
            <w:r w:rsidR="00B151D8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见习教学、实习教学</w:t>
            </w:r>
            <w:r w:rsidR="003121FC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带教人员职称结构表</w:t>
            </w:r>
            <w:r w:rsidR="00B151D8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8C0C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并按三个项目</w:t>
            </w:r>
            <w:r w:rsidR="0060540B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对</w:t>
            </w:r>
            <w:r w:rsidR="004F014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教授、副教授</w:t>
            </w:r>
            <w:r w:rsidR="00B151D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、讲师、助教和其他</w:t>
            </w:r>
            <w:r w:rsidR="002F190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人员</w:t>
            </w:r>
            <w:r w:rsidR="004F014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授课学时</w:t>
            </w:r>
            <w:r w:rsidR="0060540B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做</w:t>
            </w:r>
            <w:r w:rsidR="00A44A9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总体和分类</w:t>
            </w:r>
            <w:r w:rsidR="008C0C5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饼状图</w:t>
            </w:r>
            <w:r w:rsidR="00B151D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1E00BA" w:rsidP="007770D1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793FC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.教师获得</w:t>
            </w:r>
            <w:r w:rsidR="007770D1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各种</w:t>
            </w:r>
            <w:r w:rsidR="00793FC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奖励、课题、荣誉称号等统计表</w:t>
            </w:r>
            <w:r w:rsidR="007770D1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，有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红头文件、证书复印件等</w:t>
            </w:r>
          </w:p>
        </w:tc>
      </w:tr>
      <w:tr w:rsidR="00793FC6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Default="00793FC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6" w:rsidRPr="00F14441" w:rsidRDefault="001E00BA" w:rsidP="0089079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793FC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.其他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D72" w:rsidRDefault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课程建设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4D5C2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1.教材建设情况：</w:t>
            </w:r>
            <w:r w:rsidR="001F2FC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学校指定的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教科书</w:t>
            </w:r>
            <w:r w:rsidR="001F2FC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、教研室自定的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参考</w:t>
            </w:r>
            <w:r w:rsidR="001F2FC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书</w:t>
            </w:r>
            <w:r w:rsidR="006F599F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；教师自用的教学参考资料</w:t>
            </w:r>
            <w:r w:rsidR="001F2FC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；教师主编或参编的教材、书籍等。</w:t>
            </w:r>
          </w:p>
        </w:tc>
      </w:tr>
      <w:tr w:rsidR="004D5C2D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C2D" w:rsidRDefault="004D5C2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C2D" w:rsidRDefault="004D5C2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2D" w:rsidRPr="00F14441" w:rsidRDefault="004D5C2D" w:rsidP="004D5C2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2.教学方法的改进，如开展PBL、Mini-CEX和DOPS评价等。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D72" w:rsidRPr="00F14441" w:rsidRDefault="00BD13AE" w:rsidP="00761D7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.其他（可补充）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理论与</w:t>
            </w:r>
          </w:p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实践教学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72793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</w:t>
            </w:r>
            <w:r w:rsidR="000B553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课程简介、课程标准、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临床见习</w:t>
            </w:r>
            <w:r w:rsidR="000B553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大纲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、实习大纲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72793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2.教学安排通知、</w:t>
            </w:r>
            <w:r w:rsidR="0072793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2015-2016学年（含）后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三年开课情况一览表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0B553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3.校历表、</w:t>
            </w:r>
            <w:r w:rsidR="000B553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教学进度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表、</w:t>
            </w:r>
            <w:r w:rsidR="000B553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教学任务审批表、课程表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、实习</w:t>
            </w:r>
            <w:r w:rsidR="000B553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轮转表、见习轮转表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3121F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4.教研室集体备课</w:t>
            </w:r>
            <w:r w:rsidR="000B553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计划、集体备课记录</w:t>
            </w:r>
            <w:r w:rsidR="0034437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；新教师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试讲</w:t>
            </w:r>
            <w:r w:rsidR="0034437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的讲稿、教案、课件、试讲记录、评分表</w:t>
            </w:r>
            <w:r w:rsidR="008271CF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</w:t>
            </w:r>
            <w:r w:rsidR="00B0208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3121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B02080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教学活动记录</w:t>
            </w:r>
            <w:r w:rsidR="00B0208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3121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共享1</w:t>
            </w:r>
            <w:r w:rsidR="00B0208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.3）。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34437A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5.</w:t>
            </w:r>
            <w:r w:rsidR="0034437A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教师调课情况（如有，应有教师调课申请表）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371A9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6.</w:t>
            </w:r>
            <w:r w:rsidR="00371A9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近三年每位教师的教案、讲稿、课件（教案和讲稿打印，课件存电脑）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BD13AE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7.</w:t>
            </w:r>
            <w:r w:rsidR="00371A95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本专业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技能操作项目一览</w:t>
            </w:r>
            <w:r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表</w:t>
            </w:r>
            <w:r w:rsidR="007B0C02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BD13AE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含技能</w:t>
            </w:r>
            <w:r w:rsidR="00BD13AE" w:rsidRPr="00706B3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操作项目和负责培训的科室</w:t>
            </w:r>
            <w:r w:rsidR="007B0C02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C1D0A" w:rsidP="0070385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.第二课堂开展情况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：如</w:t>
            </w:r>
            <w:r w:rsidR="0036274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组织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学生参与的义诊活动、拓展训练</w:t>
            </w:r>
            <w:r w:rsidR="00703853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36274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老师给学生进行的职业规划、职业道德讲座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</w:t>
            </w:r>
            <w:r w:rsidR="0036274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C1D0A" w:rsidP="00761D7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.其他（可补充）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课程考核</w:t>
            </w:r>
          </w:p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与管理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1834C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</w:t>
            </w:r>
            <w:r w:rsidR="005844D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期末考试及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二级学科出科考试试卷</w:t>
            </w:r>
            <w:r w:rsidR="00911C8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5844D8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按照《潍坊医学院考试工作管理办法》的要求存档</w:t>
            </w:r>
            <w:r w:rsidR="00911C8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5844D8" w:rsidP="004D5C2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形成性评价资料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：如</w:t>
            </w:r>
            <w:r w:rsidR="004D5C2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PBL</w:t>
            </w:r>
            <w:r w:rsidR="006727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过程</w:t>
            </w:r>
            <w:r w:rsidR="004D5C2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评价、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Mini-CEX和DOPS评价表</w:t>
            </w:r>
            <w:r w:rsidR="004D5C2D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及综合</w:t>
            </w:r>
            <w:r w:rsidR="00911C8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情况分析。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5844D8" w:rsidP="001834C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三级学科出科考试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试题库</w:t>
            </w:r>
            <w:r w:rsidR="00911C8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打印</w:t>
            </w:r>
            <w:r w:rsidR="00911C8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纸质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版</w:t>
            </w:r>
            <w:r w:rsidR="000A0F13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存档</w:t>
            </w:r>
            <w:r w:rsidR="00911C8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），</w:t>
            </w:r>
            <w:r w:rsidR="00911C89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考试</w:t>
            </w:r>
            <w:r w:rsidR="001834CF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试卷与</w:t>
            </w:r>
            <w:r w:rsidR="00911C89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考试情况分析</w:t>
            </w:r>
            <w:r w:rsidR="005B6C7A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（材料可放科室）</w:t>
            </w:r>
            <w:r w:rsidR="00911C89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5844D8" w:rsidP="00761D7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.其他（可补充）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教学研究</w:t>
            </w:r>
          </w:p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与改革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4E3080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1.教研教改活动开展情况</w:t>
            </w:r>
            <w:r w:rsidR="00D9295F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：参加学校或医院组织的教学研讨会、教学比赛、学生竞赛等</w:t>
            </w:r>
            <w:r w:rsidR="004E308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各类</w:t>
            </w:r>
            <w:r w:rsidR="00D9295F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资料</w:t>
            </w:r>
            <w:r w:rsidR="004E3080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，包括通知、照片、证书等</w:t>
            </w:r>
            <w:r w:rsidR="009C706B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；教研室进行的教学理念或教学方法创新。</w:t>
            </w:r>
            <w:r w:rsidR="00D8323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导师制实施情况。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D9295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2.以学生为本的教学改革开展情况</w:t>
            </w:r>
            <w:r w:rsidR="00D9295F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：使用PBL、TBL、CBL方法和理念进行理论</w:t>
            </w:r>
            <w:r w:rsidR="009C706B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授课</w:t>
            </w:r>
            <w:r w:rsidR="00D9295F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或见习、实习教学的课件、教案、讲稿</w:t>
            </w:r>
            <w:r w:rsidR="009C706B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D9295F" w:rsidP="00761D7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.教学论文发表情况统计表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D9295F" w:rsidP="00865963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教学课题及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成果奖获得情况统计表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、立项合同书、获奖证书复印件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D9295F" w:rsidP="00761D7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.双语教学开展情况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：使用双语教学的教师名单、授课题目、课件、讲稿等；《潍坊医学院双语教学工作管理办法（试行）》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D9295F" w:rsidP="00D9295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.其他（可补充）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教学质量监控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BD13AE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1.教研室主任</w:t>
            </w:r>
            <w:r w:rsidR="00B22BF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、副主任</w:t>
            </w:r>
            <w:r w:rsidR="00D21AC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及教师</w:t>
            </w:r>
            <w:r w:rsidR="00B22BF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的《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听课</w:t>
            </w:r>
            <w:r w:rsidR="00D21AC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记录本</w:t>
            </w:r>
            <w:r w:rsidR="00B22BF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》</w:t>
            </w:r>
            <w:r w:rsidR="00D21AC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（每人一本</w:t>
            </w:r>
            <w:r w:rsidR="006C1F4E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BD13AE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教研室主任、</w:t>
            </w:r>
            <w:r w:rsidR="00BD13AE" w:rsidRPr="00706B3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教授、副教授每学期听课至少</w:t>
            </w:r>
            <w:r w:rsidR="00BD13AE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6次</w:t>
            </w:r>
            <w:r w:rsidR="00BD13AE" w:rsidRPr="00706B3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="00BD13AE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中青年</w:t>
            </w:r>
            <w:r w:rsidR="00BD13AE" w:rsidRPr="00706B3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教师每学期听课至少</w:t>
            </w:r>
            <w:r w:rsidR="00BD13AE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8次</w:t>
            </w:r>
            <w:r w:rsidR="00D21AC7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B22BF4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；《教研室会议记录本》（放</w:t>
            </w:r>
            <w:r w:rsidR="00B22BF4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在1.3）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761D72" w:rsidP="00BD13AE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</w:t>
            </w:r>
            <w:r w:rsidR="00D21AC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教师评学、学生评教、同行评价的评价表</w:t>
            </w:r>
            <w:r w:rsidR="0079771D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BD13AE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教师评学</w:t>
            </w:r>
            <w:r w:rsidR="00BD13AE" w:rsidRPr="00706B3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和同行评价每学年</w:t>
            </w:r>
            <w:r w:rsidR="00BD13AE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1次</w:t>
            </w:r>
            <w:r w:rsidR="00BD13AE" w:rsidRPr="00706B3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，学生评教在每学期教师授课结束后即时评价</w:t>
            </w:r>
            <w:r w:rsidR="0079771D" w:rsidRPr="00706B3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9155F5" w:rsidP="006D7DA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CB7DA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教研室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教学示范课、教学</w:t>
            </w:r>
            <w:bookmarkStart w:id="0" w:name="_GoBack"/>
            <w:bookmarkEnd w:id="0"/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观摩等开展情况</w:t>
            </w:r>
            <w:r w:rsidR="00D21AC7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照片、报道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D21AC7" w:rsidP="00761D7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.教学事故、差错的认定与处理情况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D21AC7" w:rsidP="00D21AC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每学年对教师的评教情况（包括学生、同行、督导专家、管理人员四方面评价）的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反馈、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教师的改进方案</w:t>
            </w:r>
            <w:r w:rsidR="006D7DA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和实施情况。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546D4F" w:rsidP="006D7DA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6D7DA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.学校和医院领导、教学管理委员会、教学督导委员会成员听课活动、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对教研室</w:t>
            </w:r>
            <w:r w:rsidR="006D7DA6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涵盖科室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进行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教学检查</w:t>
            </w: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的资料（反馈、照片、改进方案等）</w:t>
            </w:r>
          </w:p>
        </w:tc>
      </w:tr>
      <w:tr w:rsidR="00761D72" w:rsidTr="002816F3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Default="00761D72" w:rsidP="00761D7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72" w:rsidRPr="00F14441" w:rsidRDefault="00546D4F" w:rsidP="00761D7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="00761D72" w:rsidRPr="00F1444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.其他（可补充）</w:t>
            </w:r>
          </w:p>
        </w:tc>
      </w:tr>
    </w:tbl>
    <w:p w:rsidR="00F14441" w:rsidRDefault="00F14441" w:rsidP="007F5D97">
      <w:pPr>
        <w:kinsoku w:val="0"/>
        <w:autoSpaceDE w:val="0"/>
        <w:autoSpaceDN w:val="0"/>
        <w:rPr>
          <w:rFonts w:eastAsia="黑体"/>
          <w:sz w:val="28"/>
          <w:szCs w:val="28"/>
        </w:rPr>
      </w:pPr>
    </w:p>
    <w:p w:rsidR="000F234C" w:rsidRDefault="000F234C" w:rsidP="00742E8B">
      <w:pPr>
        <w:jc w:val="left"/>
        <w:rPr>
          <w:rFonts w:eastAsia="黑体"/>
          <w:sz w:val="36"/>
          <w:szCs w:val="36"/>
        </w:rPr>
      </w:pPr>
    </w:p>
    <w:p w:rsidR="004F014A" w:rsidRDefault="004F014A" w:rsidP="00793FC6">
      <w:pPr>
        <w:jc w:val="center"/>
        <w:rPr>
          <w:rFonts w:eastAsia="黑体"/>
          <w:sz w:val="36"/>
          <w:szCs w:val="36"/>
        </w:rPr>
      </w:pPr>
    </w:p>
    <w:sectPr w:rsidR="004F014A" w:rsidSect="00F14441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47A"/>
    <w:rsid w:val="00087531"/>
    <w:rsid w:val="000A0F13"/>
    <w:rsid w:val="000B5537"/>
    <w:rsid w:val="000F234C"/>
    <w:rsid w:val="000F38D7"/>
    <w:rsid w:val="0013783C"/>
    <w:rsid w:val="00146E8E"/>
    <w:rsid w:val="001643CB"/>
    <w:rsid w:val="001834CF"/>
    <w:rsid w:val="001E00BA"/>
    <w:rsid w:val="001F2FC5"/>
    <w:rsid w:val="00273BDF"/>
    <w:rsid w:val="002816F3"/>
    <w:rsid w:val="00290D23"/>
    <w:rsid w:val="002F1905"/>
    <w:rsid w:val="003121FC"/>
    <w:rsid w:val="00317151"/>
    <w:rsid w:val="0034437A"/>
    <w:rsid w:val="00362740"/>
    <w:rsid w:val="00371A95"/>
    <w:rsid w:val="00385518"/>
    <w:rsid w:val="004A7712"/>
    <w:rsid w:val="004D5C2D"/>
    <w:rsid w:val="004E3080"/>
    <w:rsid w:val="004F014A"/>
    <w:rsid w:val="0054290E"/>
    <w:rsid w:val="00546D4F"/>
    <w:rsid w:val="005675D0"/>
    <w:rsid w:val="005844D8"/>
    <w:rsid w:val="005B6C7A"/>
    <w:rsid w:val="005C6617"/>
    <w:rsid w:val="0060540B"/>
    <w:rsid w:val="00661D05"/>
    <w:rsid w:val="00672772"/>
    <w:rsid w:val="006C1F4E"/>
    <w:rsid w:val="006D7DA6"/>
    <w:rsid w:val="006F599F"/>
    <w:rsid w:val="00703853"/>
    <w:rsid w:val="00706B3D"/>
    <w:rsid w:val="0072793D"/>
    <w:rsid w:val="00742E8B"/>
    <w:rsid w:val="00761D72"/>
    <w:rsid w:val="007770D1"/>
    <w:rsid w:val="00793FC6"/>
    <w:rsid w:val="0079771D"/>
    <w:rsid w:val="007A32D5"/>
    <w:rsid w:val="007B0C02"/>
    <w:rsid w:val="007C1D0A"/>
    <w:rsid w:val="007F5D97"/>
    <w:rsid w:val="00816B5D"/>
    <w:rsid w:val="008271CF"/>
    <w:rsid w:val="00865963"/>
    <w:rsid w:val="0087148C"/>
    <w:rsid w:val="0089079B"/>
    <w:rsid w:val="008C0C5D"/>
    <w:rsid w:val="00911C89"/>
    <w:rsid w:val="009155F5"/>
    <w:rsid w:val="00951B4D"/>
    <w:rsid w:val="00966DEF"/>
    <w:rsid w:val="009C706B"/>
    <w:rsid w:val="009F2229"/>
    <w:rsid w:val="00A132FB"/>
    <w:rsid w:val="00A44A94"/>
    <w:rsid w:val="00AC047A"/>
    <w:rsid w:val="00AE3F3B"/>
    <w:rsid w:val="00B02080"/>
    <w:rsid w:val="00B151D8"/>
    <w:rsid w:val="00B22BF4"/>
    <w:rsid w:val="00BA7745"/>
    <w:rsid w:val="00BD13AE"/>
    <w:rsid w:val="00C67D16"/>
    <w:rsid w:val="00C72B6F"/>
    <w:rsid w:val="00CB1C4D"/>
    <w:rsid w:val="00CB5277"/>
    <w:rsid w:val="00CB7DA6"/>
    <w:rsid w:val="00CD7D18"/>
    <w:rsid w:val="00CE19FE"/>
    <w:rsid w:val="00D21AC7"/>
    <w:rsid w:val="00D506A2"/>
    <w:rsid w:val="00D83236"/>
    <w:rsid w:val="00D9295F"/>
    <w:rsid w:val="00DD330B"/>
    <w:rsid w:val="00DF2495"/>
    <w:rsid w:val="00EF3C91"/>
    <w:rsid w:val="00F14441"/>
    <w:rsid w:val="00F30B66"/>
    <w:rsid w:val="00F47D8A"/>
    <w:rsid w:val="00FB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10819</dc:creator>
  <cp:lastModifiedBy>Administrator</cp:lastModifiedBy>
  <cp:revision>7</cp:revision>
  <dcterms:created xsi:type="dcterms:W3CDTF">2018-08-20T07:55:00Z</dcterms:created>
  <dcterms:modified xsi:type="dcterms:W3CDTF">2018-08-20T08:26:00Z</dcterms:modified>
</cp:coreProperties>
</file>